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C23" w:rsidRDefault="00A31AD4">
      <w:pPr>
        <w:rPr>
          <w:rFonts w:ascii="微软雅黑" w:eastAsia="微软雅黑" w:hAnsi="微软雅黑" w:cs="微软雅黑"/>
          <w:b/>
          <w:bCs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bCs/>
          <w:noProof/>
          <w:sz w:val="28"/>
          <w:szCs w:val="28"/>
        </w:rPr>
        <w:drawing>
          <wp:inline distT="0" distB="0" distL="114300" distR="114300">
            <wp:extent cx="1559560" cy="480060"/>
            <wp:effectExtent l="0" t="0" r="2540" b="15240"/>
            <wp:docPr id="2" name="图片 2" descr="红星美凯龙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红星美凯龙logo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59560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14AC" w:rsidRDefault="004314AC" w:rsidP="004314AC">
      <w:pPr>
        <w:jc w:val="center"/>
        <w:rPr>
          <w:rFonts w:ascii="微软雅黑" w:eastAsia="微软雅黑" w:hAnsi="微软雅黑" w:cs="微软雅黑"/>
          <w:b/>
          <w:bCs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红星美</w:t>
      </w:r>
      <w:proofErr w:type="gramStart"/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凯</w:t>
      </w:r>
      <w:proofErr w:type="gramEnd"/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龙（重庆茶园</w:t>
      </w:r>
      <w:r>
        <w:rPr>
          <w:rFonts w:ascii="微软雅黑" w:eastAsia="微软雅黑" w:hAnsi="微软雅黑" w:cs="微软雅黑"/>
          <w:b/>
          <w:bCs/>
          <w:sz w:val="28"/>
          <w:szCs w:val="28"/>
        </w:rPr>
        <w:t>商场</w:t>
      </w: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）</w:t>
      </w:r>
    </w:p>
    <w:p w:rsidR="004314AC" w:rsidRDefault="004314AC" w:rsidP="004314AC">
      <w:pPr>
        <w:jc w:val="center"/>
        <w:rPr>
          <w:rFonts w:ascii="微软雅黑" w:eastAsia="微软雅黑" w:hAnsi="微软雅黑" w:cs="微软雅黑"/>
          <w:b/>
          <w:bCs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招聘</w:t>
      </w:r>
      <w:r>
        <w:rPr>
          <w:rFonts w:ascii="微软雅黑" w:eastAsia="微软雅黑" w:hAnsi="微软雅黑" w:cs="微软雅黑"/>
          <w:b/>
          <w:bCs/>
          <w:sz w:val="28"/>
          <w:szCs w:val="28"/>
        </w:rPr>
        <w:t>简章</w:t>
      </w:r>
    </w:p>
    <w:p w:rsidR="004314AC" w:rsidRDefault="004314AC" w:rsidP="004314AC">
      <w:pPr>
        <w:jc w:val="center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-</w:t>
      </w:r>
      <w:r>
        <w:rPr>
          <w:rFonts w:ascii="微软雅黑" w:eastAsia="微软雅黑" w:hAnsi="微软雅黑" w:cs="微软雅黑" w:hint="eastAsia"/>
          <w:sz w:val="24"/>
        </w:rPr>
        <w:t>上市公司，家居流通业龙头企业</w:t>
      </w:r>
    </w:p>
    <w:p w:rsidR="004314AC" w:rsidRPr="00754478" w:rsidRDefault="004314AC" w:rsidP="004314AC">
      <w:pPr>
        <w:widowControl/>
        <w:jc w:val="left"/>
        <w:rPr>
          <w:rFonts w:ascii="微软雅黑" w:eastAsia="微软雅黑" w:hAnsi="微软雅黑" w:cs="微软雅黑"/>
          <w:b/>
          <w:sz w:val="24"/>
        </w:rPr>
      </w:pPr>
      <w:r w:rsidRPr="00754478">
        <w:rPr>
          <w:rFonts w:ascii="微软雅黑" w:eastAsia="微软雅黑" w:hAnsi="微软雅黑" w:cs="微软雅黑" w:hint="eastAsia"/>
          <w:b/>
          <w:sz w:val="24"/>
        </w:rPr>
        <w:t>公司简介</w:t>
      </w:r>
      <w:r w:rsidRPr="00754478">
        <w:rPr>
          <w:rFonts w:ascii="微软雅黑" w:eastAsia="微软雅黑" w:hAnsi="微软雅黑" w:cs="微软雅黑"/>
          <w:b/>
          <w:sz w:val="24"/>
        </w:rPr>
        <w:t>：</w:t>
      </w:r>
    </w:p>
    <w:p w:rsidR="004314AC" w:rsidRPr="00754478" w:rsidRDefault="004314AC" w:rsidP="004314AC">
      <w:pPr>
        <w:widowControl/>
        <w:ind w:firstLine="420"/>
        <w:jc w:val="left"/>
        <w:rPr>
          <w:rFonts w:ascii="微软雅黑" w:eastAsia="微软雅黑" w:hAnsi="微软雅黑" w:cs="宋体"/>
          <w:color w:val="666666"/>
          <w:kern w:val="0"/>
          <w:szCs w:val="21"/>
        </w:rPr>
      </w:pPr>
      <w:r w:rsidRPr="00754478">
        <w:rPr>
          <w:rFonts w:ascii="微软雅黑" w:eastAsia="微软雅黑" w:hAnsi="微软雅黑" w:cs="宋体" w:hint="eastAsia"/>
          <w:color w:val="666666"/>
          <w:kern w:val="0"/>
          <w:szCs w:val="21"/>
        </w:rPr>
        <w:t>红星美</w:t>
      </w:r>
      <w:proofErr w:type="gramStart"/>
      <w:r w:rsidRPr="00754478">
        <w:rPr>
          <w:rFonts w:ascii="微软雅黑" w:eastAsia="微软雅黑" w:hAnsi="微软雅黑" w:cs="宋体" w:hint="eastAsia"/>
          <w:color w:val="666666"/>
          <w:kern w:val="0"/>
          <w:szCs w:val="21"/>
        </w:rPr>
        <w:t>凯龙连续</w:t>
      </w:r>
      <w:proofErr w:type="gramEnd"/>
      <w:r w:rsidRPr="00754478">
        <w:rPr>
          <w:rFonts w:ascii="微软雅黑" w:eastAsia="微软雅黑" w:hAnsi="微软雅黑" w:cs="宋体" w:hint="eastAsia"/>
          <w:color w:val="666666"/>
          <w:kern w:val="0"/>
          <w:szCs w:val="21"/>
        </w:rPr>
        <w:t>两年入围全国最佳雇主 100 强，是中国经营面积最大、商场</w:t>
      </w:r>
      <w:r w:rsidRPr="00FA3222">
        <w:rPr>
          <w:rFonts w:ascii="微软雅黑" w:eastAsia="微软雅黑" w:hAnsi="微软雅黑" w:cs="宋体" w:hint="eastAsia"/>
          <w:color w:val="666666"/>
          <w:kern w:val="0"/>
          <w:szCs w:val="21"/>
        </w:rPr>
        <w:t>数目最多、地理覆盖面积最广的连锁大型家居 MALL 及家居装饰集团企业。</w:t>
      </w:r>
    </w:p>
    <w:p w:rsidR="004314AC" w:rsidRPr="00754478" w:rsidRDefault="004314AC" w:rsidP="004314AC">
      <w:pPr>
        <w:widowControl/>
        <w:ind w:firstLine="420"/>
        <w:jc w:val="left"/>
        <w:rPr>
          <w:rFonts w:ascii="微软雅黑" w:eastAsia="微软雅黑" w:hAnsi="微软雅黑" w:cs="宋体"/>
          <w:color w:val="666666"/>
          <w:kern w:val="0"/>
          <w:szCs w:val="21"/>
        </w:rPr>
      </w:pPr>
      <w:r w:rsidRPr="00754478">
        <w:rPr>
          <w:rFonts w:ascii="微软雅黑" w:eastAsia="微软雅黑" w:hAnsi="微软雅黑" w:cs="宋体"/>
          <w:color w:val="666666"/>
          <w:kern w:val="0"/>
          <w:szCs w:val="21"/>
        </w:rPr>
        <w:t>截至2017年6月30日，红星美</w:t>
      </w:r>
      <w:proofErr w:type="gramStart"/>
      <w:r w:rsidRPr="00754478">
        <w:rPr>
          <w:rFonts w:ascii="微软雅黑" w:eastAsia="微软雅黑" w:hAnsi="微软雅黑" w:cs="宋体"/>
          <w:color w:val="666666"/>
          <w:kern w:val="0"/>
          <w:szCs w:val="21"/>
        </w:rPr>
        <w:t>凯</w:t>
      </w:r>
      <w:proofErr w:type="gramEnd"/>
      <w:r w:rsidRPr="00754478">
        <w:rPr>
          <w:rFonts w:ascii="微软雅黑" w:eastAsia="微软雅黑" w:hAnsi="微软雅黑" w:cs="宋体"/>
          <w:color w:val="666666"/>
          <w:kern w:val="0"/>
          <w:szCs w:val="21"/>
        </w:rPr>
        <w:t>龙家居在全国共经营214家商场，覆盖全国28个省、直辖市、自治区的150个城市，商场总经营面积超过1330万平方米。</w:t>
      </w:r>
    </w:p>
    <w:p w:rsidR="004314AC" w:rsidRDefault="004314AC" w:rsidP="00A9529C">
      <w:pPr>
        <w:pStyle w:val="a5"/>
        <w:shd w:val="clear" w:color="auto" w:fill="FFFFFF"/>
        <w:wordWrap w:val="0"/>
        <w:spacing w:before="0" w:beforeAutospacing="0" w:after="0" w:afterAutospacing="0" w:line="360" w:lineRule="atLeast"/>
        <w:rPr>
          <w:rFonts w:ascii="微软雅黑" w:eastAsia="微软雅黑" w:hAnsi="微软雅黑"/>
          <w:color w:val="666666"/>
          <w:sz w:val="21"/>
          <w:szCs w:val="21"/>
        </w:rPr>
      </w:pPr>
      <w:r w:rsidRPr="00754478">
        <w:rPr>
          <w:rFonts w:ascii="微软雅黑" w:eastAsia="微软雅黑" w:hAnsi="微软雅黑"/>
          <w:color w:val="666666"/>
          <w:sz w:val="21"/>
          <w:szCs w:val="21"/>
        </w:rPr>
        <w:t>2015年6月26日，红星美</w:t>
      </w:r>
      <w:proofErr w:type="gramStart"/>
      <w:r w:rsidRPr="00754478">
        <w:rPr>
          <w:rFonts w:ascii="微软雅黑" w:eastAsia="微软雅黑" w:hAnsi="微软雅黑"/>
          <w:color w:val="666666"/>
          <w:sz w:val="21"/>
          <w:szCs w:val="21"/>
        </w:rPr>
        <w:t>凯</w:t>
      </w:r>
      <w:proofErr w:type="gramEnd"/>
      <w:r w:rsidRPr="00754478">
        <w:rPr>
          <w:rFonts w:ascii="微软雅黑" w:eastAsia="微软雅黑" w:hAnsi="微软雅黑"/>
          <w:color w:val="666666"/>
          <w:sz w:val="21"/>
          <w:szCs w:val="21"/>
        </w:rPr>
        <w:t>龙家居于香港联合交易所有限公司主板挂牌上市（股票</w:t>
      </w:r>
      <w:r w:rsidRPr="00E74392">
        <w:rPr>
          <w:rFonts w:ascii="微软雅黑" w:eastAsia="微软雅黑" w:hAnsi="微软雅黑"/>
          <w:color w:val="666666"/>
          <w:sz w:val="21"/>
          <w:szCs w:val="21"/>
        </w:rPr>
        <w:t>代</w:t>
      </w:r>
      <w:r w:rsidRPr="00A9529C">
        <w:rPr>
          <w:rFonts w:ascii="微软雅黑" w:eastAsia="微软雅黑" w:hAnsi="微软雅黑"/>
          <w:color w:val="666666"/>
          <w:sz w:val="21"/>
          <w:szCs w:val="21"/>
        </w:rPr>
        <w:t>码：01528.HK）。</w:t>
      </w:r>
    </w:p>
    <w:p w:rsidR="00A9529C" w:rsidRPr="00A9529C" w:rsidRDefault="00A9529C" w:rsidP="00A9529C">
      <w:pPr>
        <w:pStyle w:val="a5"/>
        <w:shd w:val="clear" w:color="auto" w:fill="FFFFFF"/>
        <w:wordWrap w:val="0"/>
        <w:spacing w:before="0" w:beforeAutospacing="0" w:after="0" w:afterAutospacing="0" w:line="360" w:lineRule="atLeast"/>
        <w:rPr>
          <w:rFonts w:ascii="微软雅黑" w:eastAsia="微软雅黑" w:hAnsi="微软雅黑"/>
          <w:color w:val="666666"/>
          <w:sz w:val="21"/>
          <w:szCs w:val="21"/>
        </w:rPr>
      </w:pPr>
    </w:p>
    <w:p w:rsidR="00A9529C" w:rsidRDefault="00A9529C" w:rsidP="00A9529C">
      <w:pPr>
        <w:pStyle w:val="a5"/>
        <w:shd w:val="clear" w:color="auto" w:fill="FFFFFF"/>
        <w:wordWrap w:val="0"/>
        <w:spacing w:before="0" w:beforeAutospacing="0" w:after="0" w:afterAutospacing="0" w:line="360" w:lineRule="atLeast"/>
        <w:rPr>
          <w:rFonts w:ascii="微软雅黑" w:eastAsia="微软雅黑" w:hAnsi="微软雅黑" w:cs="微软雅黑"/>
          <w:b/>
          <w:bCs/>
          <w:color w:val="0070C0"/>
          <w:kern w:val="2"/>
        </w:rPr>
      </w:pPr>
      <w:r w:rsidRPr="00A9529C">
        <w:rPr>
          <w:rFonts w:ascii="微软雅黑" w:eastAsia="微软雅黑" w:hAnsi="微软雅黑" w:cs="微软雅黑" w:hint="eastAsia"/>
          <w:b/>
          <w:bCs/>
          <w:color w:val="0070C0"/>
          <w:kern w:val="2"/>
        </w:rPr>
        <w:t>星</w:t>
      </w:r>
      <w:proofErr w:type="gramStart"/>
      <w:r w:rsidRPr="00A9529C">
        <w:rPr>
          <w:rFonts w:ascii="微软雅黑" w:eastAsia="微软雅黑" w:hAnsi="微软雅黑" w:cs="微软雅黑" w:hint="eastAsia"/>
          <w:b/>
          <w:bCs/>
          <w:color w:val="0070C0"/>
          <w:kern w:val="2"/>
        </w:rPr>
        <w:t>动力管培生</w:t>
      </w:r>
      <w:proofErr w:type="gramEnd"/>
      <w:r>
        <w:rPr>
          <w:rFonts w:ascii="微软雅黑" w:eastAsia="微软雅黑" w:hAnsi="微软雅黑" w:cs="微软雅黑" w:hint="eastAsia"/>
          <w:b/>
          <w:bCs/>
          <w:color w:val="0070C0"/>
          <w:kern w:val="2"/>
        </w:rPr>
        <w:t>（营运</w:t>
      </w:r>
      <w:r>
        <w:rPr>
          <w:rFonts w:ascii="微软雅黑" w:eastAsia="微软雅黑" w:hAnsi="微软雅黑" w:cs="微软雅黑"/>
          <w:b/>
          <w:bCs/>
          <w:color w:val="0070C0"/>
          <w:kern w:val="2"/>
        </w:rPr>
        <w:t>、营销</w:t>
      </w:r>
      <w:r>
        <w:rPr>
          <w:rFonts w:ascii="微软雅黑" w:eastAsia="微软雅黑" w:hAnsi="微软雅黑" w:cs="微软雅黑" w:hint="eastAsia"/>
          <w:b/>
          <w:bCs/>
          <w:color w:val="0070C0"/>
          <w:kern w:val="2"/>
        </w:rPr>
        <w:t>）</w:t>
      </w:r>
      <w:r w:rsidR="00ED50AE">
        <w:rPr>
          <w:rFonts w:ascii="微软雅黑" w:eastAsia="微软雅黑" w:hAnsi="微软雅黑" w:cs="微软雅黑" w:hint="eastAsia"/>
          <w:b/>
          <w:bCs/>
          <w:color w:val="0070C0"/>
          <w:kern w:val="2"/>
        </w:rPr>
        <w:t>3人   4000-6000</w:t>
      </w:r>
    </w:p>
    <w:p w:rsidR="00A9529C" w:rsidRPr="00A9529C" w:rsidRDefault="00A9529C" w:rsidP="00A9529C">
      <w:pPr>
        <w:pStyle w:val="a5"/>
        <w:shd w:val="clear" w:color="auto" w:fill="FFFFFF"/>
        <w:wordWrap w:val="0"/>
        <w:spacing w:before="0" w:beforeAutospacing="0" w:after="0" w:afterAutospacing="0" w:line="360" w:lineRule="atLeast"/>
        <w:rPr>
          <w:rFonts w:ascii="微软雅黑" w:eastAsia="微软雅黑" w:hAnsi="微软雅黑"/>
          <w:color w:val="666666"/>
          <w:sz w:val="21"/>
          <w:szCs w:val="21"/>
        </w:rPr>
      </w:pPr>
      <w:r>
        <w:rPr>
          <w:rFonts w:ascii="微软雅黑" w:eastAsia="微软雅黑" w:hAnsi="微软雅黑"/>
          <w:color w:val="666666"/>
          <w:sz w:val="21"/>
          <w:szCs w:val="21"/>
        </w:rPr>
        <w:t>1.</w:t>
      </w:r>
      <w:r w:rsidRPr="00A9529C">
        <w:rPr>
          <w:rFonts w:ascii="微软雅黑" w:eastAsia="微软雅黑" w:hAnsi="微软雅黑"/>
          <w:color w:val="666666"/>
          <w:sz w:val="21"/>
          <w:szCs w:val="21"/>
        </w:rPr>
        <w:t>应届本科毕业生</w:t>
      </w:r>
    </w:p>
    <w:p w:rsidR="00A9529C" w:rsidRPr="00A9529C" w:rsidRDefault="00A9529C" w:rsidP="00A9529C">
      <w:pPr>
        <w:pStyle w:val="a5"/>
        <w:shd w:val="clear" w:color="auto" w:fill="FFFFFF"/>
        <w:wordWrap w:val="0"/>
        <w:spacing w:before="0" w:beforeAutospacing="0" w:after="0" w:afterAutospacing="0" w:line="360" w:lineRule="atLeast"/>
        <w:rPr>
          <w:rFonts w:ascii="微软雅黑" w:eastAsia="微软雅黑" w:hAnsi="微软雅黑"/>
          <w:color w:val="666666"/>
          <w:sz w:val="21"/>
          <w:szCs w:val="21"/>
        </w:rPr>
      </w:pPr>
      <w:r>
        <w:rPr>
          <w:rFonts w:ascii="微软雅黑" w:eastAsia="微软雅黑" w:hAnsi="微软雅黑"/>
          <w:color w:val="666666"/>
          <w:sz w:val="21"/>
          <w:szCs w:val="21"/>
        </w:rPr>
        <w:t>2.</w:t>
      </w:r>
      <w:r w:rsidRPr="00A9529C">
        <w:rPr>
          <w:rFonts w:ascii="微软雅黑" w:eastAsia="微软雅黑" w:hAnsi="微软雅黑"/>
          <w:color w:val="666666"/>
          <w:sz w:val="21"/>
          <w:szCs w:val="21"/>
        </w:rPr>
        <w:t>沟通表达能力强，</w:t>
      </w:r>
      <w:r w:rsidRPr="00A9529C">
        <w:rPr>
          <w:rFonts w:ascii="微软雅黑" w:eastAsia="微软雅黑" w:hAnsi="微软雅黑" w:hint="eastAsia"/>
          <w:color w:val="666666"/>
          <w:sz w:val="21"/>
          <w:szCs w:val="21"/>
        </w:rPr>
        <w:t>谈判</w:t>
      </w:r>
      <w:r w:rsidRPr="00A9529C">
        <w:rPr>
          <w:rFonts w:ascii="微软雅黑" w:eastAsia="微软雅黑" w:hAnsi="微软雅黑"/>
          <w:color w:val="666666"/>
          <w:sz w:val="21"/>
          <w:szCs w:val="21"/>
        </w:rPr>
        <w:t>能力强，</w:t>
      </w:r>
      <w:r w:rsidRPr="00A9529C">
        <w:rPr>
          <w:rFonts w:ascii="微软雅黑" w:eastAsia="微软雅黑" w:hAnsi="微软雅黑" w:hint="eastAsia"/>
          <w:color w:val="666666"/>
          <w:sz w:val="21"/>
          <w:szCs w:val="21"/>
        </w:rPr>
        <w:t>具有</w:t>
      </w:r>
      <w:r w:rsidRPr="00A9529C">
        <w:rPr>
          <w:rFonts w:ascii="微软雅黑" w:eastAsia="微软雅黑" w:hAnsi="微软雅黑"/>
          <w:color w:val="666666"/>
          <w:sz w:val="21"/>
          <w:szCs w:val="21"/>
        </w:rPr>
        <w:t>上进心</w:t>
      </w:r>
      <w:r w:rsidRPr="00A9529C">
        <w:rPr>
          <w:rFonts w:ascii="微软雅黑" w:eastAsia="微软雅黑" w:hAnsi="微软雅黑"/>
          <w:color w:val="666666"/>
          <w:sz w:val="21"/>
          <w:szCs w:val="21"/>
        </w:rPr>
        <w:br/>
      </w:r>
      <w:r>
        <w:rPr>
          <w:rFonts w:ascii="微软雅黑" w:eastAsia="微软雅黑" w:hAnsi="微软雅黑"/>
          <w:color w:val="666666"/>
          <w:sz w:val="21"/>
          <w:szCs w:val="21"/>
        </w:rPr>
        <w:t>3.</w:t>
      </w:r>
      <w:r w:rsidRPr="00A9529C">
        <w:rPr>
          <w:rFonts w:ascii="微软雅黑" w:eastAsia="微软雅黑" w:hAnsi="微软雅黑"/>
          <w:color w:val="666666"/>
          <w:sz w:val="21"/>
          <w:szCs w:val="21"/>
        </w:rPr>
        <w:t>完整的晋升渠道</w:t>
      </w:r>
    </w:p>
    <w:p w:rsidR="00A9529C" w:rsidRPr="00A9529C" w:rsidRDefault="00A9529C" w:rsidP="00A9529C">
      <w:pPr>
        <w:pStyle w:val="a5"/>
        <w:shd w:val="clear" w:color="auto" w:fill="FFFFFF"/>
        <w:wordWrap w:val="0"/>
        <w:spacing w:before="0" w:beforeAutospacing="0" w:after="0" w:afterAutospacing="0" w:line="360" w:lineRule="atLeast"/>
        <w:rPr>
          <w:rFonts w:ascii="微软雅黑" w:eastAsia="微软雅黑" w:hAnsi="微软雅黑"/>
          <w:color w:val="666666"/>
          <w:sz w:val="21"/>
          <w:szCs w:val="21"/>
        </w:rPr>
      </w:pPr>
      <w:r>
        <w:rPr>
          <w:rFonts w:ascii="微软雅黑" w:eastAsia="微软雅黑" w:hAnsi="微软雅黑"/>
          <w:color w:val="666666"/>
          <w:sz w:val="21"/>
          <w:szCs w:val="21"/>
        </w:rPr>
        <w:t>4.</w:t>
      </w:r>
      <w:r w:rsidRPr="00A9529C">
        <w:rPr>
          <w:rFonts w:ascii="微软雅黑" w:eastAsia="微软雅黑" w:hAnsi="微软雅黑"/>
          <w:color w:val="666666"/>
          <w:sz w:val="21"/>
          <w:szCs w:val="21"/>
        </w:rPr>
        <w:t>关注细节，管理类及相关专业</w:t>
      </w:r>
    </w:p>
    <w:p w:rsidR="00A9529C" w:rsidRPr="00A9529C" w:rsidRDefault="00A9529C" w:rsidP="00A9529C">
      <w:pPr>
        <w:pStyle w:val="a5"/>
        <w:shd w:val="clear" w:color="auto" w:fill="FFFFFF"/>
        <w:wordWrap w:val="0"/>
        <w:spacing w:before="0" w:beforeAutospacing="0" w:after="0" w:afterAutospacing="0" w:line="360" w:lineRule="atLeast"/>
        <w:rPr>
          <w:rFonts w:ascii="微软雅黑" w:eastAsia="微软雅黑" w:hAnsi="微软雅黑" w:cs="微软雅黑"/>
          <w:b/>
          <w:bCs/>
          <w:color w:val="0070C0"/>
          <w:kern w:val="2"/>
        </w:rPr>
      </w:pPr>
      <w:r w:rsidRPr="00A9529C">
        <w:rPr>
          <w:rFonts w:ascii="微软雅黑" w:eastAsia="微软雅黑" w:hAnsi="微软雅黑" w:cs="微软雅黑" w:hint="eastAsia"/>
          <w:b/>
          <w:bCs/>
          <w:color w:val="0070C0"/>
          <w:kern w:val="2"/>
        </w:rPr>
        <w:t>商场前台</w:t>
      </w:r>
      <w:r w:rsidR="00ED50AE">
        <w:rPr>
          <w:rFonts w:ascii="微软雅黑" w:eastAsia="微软雅黑" w:hAnsi="微软雅黑" w:cs="微软雅黑" w:hint="eastAsia"/>
          <w:b/>
          <w:bCs/>
          <w:color w:val="0070C0"/>
          <w:kern w:val="2"/>
        </w:rPr>
        <w:t>2人      3000-</w:t>
      </w:r>
      <w:r w:rsidR="00DA4A0E">
        <w:rPr>
          <w:rFonts w:ascii="微软雅黑" w:eastAsia="微软雅黑" w:hAnsi="微软雅黑" w:cs="微软雅黑"/>
          <w:b/>
          <w:bCs/>
          <w:color w:val="0070C0"/>
          <w:kern w:val="2"/>
        </w:rPr>
        <w:t>4500</w:t>
      </w:r>
    </w:p>
    <w:p w:rsidR="00A9529C" w:rsidRDefault="00A9529C" w:rsidP="00A9529C">
      <w:pPr>
        <w:pStyle w:val="a5"/>
        <w:shd w:val="clear" w:color="auto" w:fill="FFFFFF"/>
        <w:wordWrap w:val="0"/>
        <w:spacing w:before="0" w:beforeAutospacing="0" w:after="0" w:afterAutospacing="0" w:line="360" w:lineRule="atLeast"/>
        <w:rPr>
          <w:rFonts w:ascii="微软雅黑" w:eastAsia="微软雅黑" w:hAnsi="微软雅黑"/>
          <w:color w:val="666666"/>
          <w:sz w:val="21"/>
          <w:szCs w:val="21"/>
        </w:rPr>
      </w:pPr>
      <w:r>
        <w:rPr>
          <w:rFonts w:ascii="微软雅黑" w:eastAsia="微软雅黑" w:hAnsi="微软雅黑" w:hint="eastAsia"/>
          <w:color w:val="666666"/>
          <w:sz w:val="21"/>
          <w:szCs w:val="21"/>
        </w:rPr>
        <w:t xml:space="preserve">1. </w:t>
      </w:r>
      <w:r w:rsidR="00E70028">
        <w:rPr>
          <w:rFonts w:ascii="微软雅黑" w:eastAsia="微软雅黑" w:hAnsi="微软雅黑" w:hint="eastAsia"/>
          <w:color w:val="666666"/>
          <w:sz w:val="21"/>
          <w:szCs w:val="21"/>
        </w:rPr>
        <w:t>大专</w:t>
      </w:r>
      <w:bookmarkStart w:id="0" w:name="_GoBack"/>
      <w:bookmarkEnd w:id="0"/>
      <w:r>
        <w:rPr>
          <w:rFonts w:ascii="微软雅黑" w:eastAsia="微软雅黑" w:hAnsi="微软雅黑" w:hint="eastAsia"/>
          <w:color w:val="666666"/>
          <w:sz w:val="21"/>
          <w:szCs w:val="21"/>
        </w:rPr>
        <w:t>及以上学历；</w:t>
      </w:r>
    </w:p>
    <w:p w:rsidR="00A9529C" w:rsidRDefault="00A9529C" w:rsidP="00A9529C">
      <w:pPr>
        <w:pStyle w:val="a5"/>
        <w:shd w:val="clear" w:color="auto" w:fill="FFFFFF"/>
        <w:wordWrap w:val="0"/>
        <w:spacing w:before="0" w:beforeAutospacing="0" w:after="0" w:afterAutospacing="0" w:line="360" w:lineRule="atLeast"/>
        <w:rPr>
          <w:rFonts w:ascii="微软雅黑" w:eastAsia="微软雅黑" w:hAnsi="微软雅黑"/>
          <w:color w:val="666666"/>
          <w:sz w:val="21"/>
          <w:szCs w:val="21"/>
        </w:rPr>
      </w:pPr>
      <w:r>
        <w:rPr>
          <w:rFonts w:ascii="微软雅黑" w:eastAsia="微软雅黑" w:hAnsi="微软雅黑" w:hint="eastAsia"/>
          <w:color w:val="666666"/>
          <w:sz w:val="21"/>
          <w:szCs w:val="21"/>
        </w:rPr>
        <w:t>2. 1年以上</w:t>
      </w:r>
      <w:hyperlink r:id="rId10" w:history="1">
        <w:r>
          <w:rPr>
            <w:rStyle w:val="a6"/>
            <w:rFonts w:ascii="微软雅黑" w:eastAsia="微软雅黑" w:hAnsi="微软雅黑" w:hint="eastAsia"/>
            <w:color w:val="666666"/>
            <w:sz w:val="21"/>
            <w:szCs w:val="21"/>
          </w:rPr>
          <w:t>前台</w:t>
        </w:r>
      </w:hyperlink>
      <w:r>
        <w:rPr>
          <w:rFonts w:ascii="微软雅黑" w:eastAsia="微软雅黑" w:hAnsi="微软雅黑" w:hint="eastAsia"/>
          <w:color w:val="666666"/>
          <w:sz w:val="21"/>
          <w:szCs w:val="21"/>
        </w:rPr>
        <w:t>、服务台工作经验，熟练使用相关办公软件及设备；有四星级以上酒店服务台工作经验者优先；能进行一般英语对话者优先；</w:t>
      </w:r>
    </w:p>
    <w:p w:rsidR="00A9529C" w:rsidRDefault="00A9529C" w:rsidP="00A9529C">
      <w:pPr>
        <w:pStyle w:val="a5"/>
        <w:shd w:val="clear" w:color="auto" w:fill="FFFFFF"/>
        <w:wordWrap w:val="0"/>
        <w:spacing w:before="0" w:beforeAutospacing="0" w:after="0" w:afterAutospacing="0" w:line="360" w:lineRule="atLeast"/>
        <w:rPr>
          <w:rFonts w:ascii="微软雅黑" w:eastAsia="微软雅黑" w:hAnsi="微软雅黑"/>
          <w:color w:val="666666"/>
          <w:sz w:val="21"/>
          <w:szCs w:val="21"/>
        </w:rPr>
      </w:pPr>
      <w:r>
        <w:rPr>
          <w:rFonts w:ascii="微软雅黑" w:eastAsia="微软雅黑" w:hAnsi="微软雅黑" w:hint="eastAsia"/>
          <w:color w:val="666666"/>
          <w:sz w:val="21"/>
          <w:szCs w:val="21"/>
        </w:rPr>
        <w:t>3. 很好的服务意识，有一定沟通能力，细致、耐心，形象出众；</w:t>
      </w:r>
    </w:p>
    <w:p w:rsidR="00A9529C" w:rsidRPr="00A9529C" w:rsidRDefault="00A9529C" w:rsidP="00A9529C">
      <w:pPr>
        <w:pStyle w:val="a5"/>
        <w:shd w:val="clear" w:color="auto" w:fill="FFFFFF"/>
        <w:wordWrap w:val="0"/>
        <w:spacing w:before="0" w:beforeAutospacing="0" w:after="0" w:afterAutospacing="0" w:line="360" w:lineRule="atLeast"/>
        <w:rPr>
          <w:rFonts w:ascii="微软雅黑" w:eastAsia="微软雅黑" w:hAnsi="微软雅黑" w:cs="微软雅黑"/>
          <w:b/>
          <w:bCs/>
          <w:color w:val="0070C0"/>
          <w:kern w:val="2"/>
        </w:rPr>
      </w:pPr>
      <w:r w:rsidRPr="00A9529C">
        <w:rPr>
          <w:rFonts w:ascii="微软雅黑" w:eastAsia="微软雅黑" w:hAnsi="微软雅黑" w:cs="微软雅黑" w:hint="eastAsia"/>
          <w:b/>
          <w:bCs/>
          <w:color w:val="0070C0"/>
          <w:kern w:val="2"/>
        </w:rPr>
        <w:lastRenderedPageBreak/>
        <w:t>精准营销专员（接受</w:t>
      </w:r>
      <w:r w:rsidRPr="00A9529C">
        <w:rPr>
          <w:rFonts w:ascii="微软雅黑" w:eastAsia="微软雅黑" w:hAnsi="微软雅黑" w:cs="微软雅黑"/>
          <w:b/>
          <w:bCs/>
          <w:color w:val="0070C0"/>
          <w:kern w:val="2"/>
        </w:rPr>
        <w:t>应届毕业生</w:t>
      </w:r>
      <w:r w:rsidRPr="00A9529C">
        <w:rPr>
          <w:rFonts w:ascii="微软雅黑" w:eastAsia="微软雅黑" w:hAnsi="微软雅黑" w:cs="微软雅黑" w:hint="eastAsia"/>
          <w:b/>
          <w:bCs/>
          <w:color w:val="0070C0"/>
          <w:kern w:val="2"/>
        </w:rPr>
        <w:t>）</w:t>
      </w:r>
      <w:r w:rsidR="00ED50AE">
        <w:rPr>
          <w:rFonts w:ascii="微软雅黑" w:eastAsia="微软雅黑" w:hAnsi="微软雅黑" w:cs="微软雅黑" w:hint="eastAsia"/>
          <w:b/>
          <w:bCs/>
          <w:color w:val="0070C0"/>
          <w:kern w:val="2"/>
        </w:rPr>
        <w:t>4人   底薪</w:t>
      </w:r>
      <w:r w:rsidR="00ED50AE">
        <w:rPr>
          <w:rFonts w:ascii="微软雅黑" w:eastAsia="微软雅黑" w:hAnsi="微软雅黑" w:cs="微软雅黑"/>
          <w:b/>
          <w:bCs/>
          <w:color w:val="0070C0"/>
          <w:kern w:val="2"/>
        </w:rPr>
        <w:t>+提成</w:t>
      </w:r>
    </w:p>
    <w:p w:rsidR="00A9529C" w:rsidRDefault="00A9529C" w:rsidP="00A9529C">
      <w:pPr>
        <w:pStyle w:val="a5"/>
        <w:shd w:val="clear" w:color="auto" w:fill="FFFFFF"/>
        <w:wordWrap w:val="0"/>
        <w:spacing w:before="0" w:beforeAutospacing="0" w:after="0" w:afterAutospacing="0" w:line="360" w:lineRule="atLeast"/>
        <w:rPr>
          <w:rFonts w:ascii="微软雅黑" w:eastAsia="微软雅黑" w:hAnsi="微软雅黑"/>
          <w:color w:val="666666"/>
          <w:sz w:val="21"/>
          <w:szCs w:val="21"/>
        </w:rPr>
      </w:pPr>
      <w:r>
        <w:rPr>
          <w:rFonts w:ascii="微软雅黑" w:eastAsia="微软雅黑" w:hAnsi="微软雅黑" w:hint="eastAsia"/>
          <w:color w:val="666666"/>
          <w:sz w:val="21"/>
          <w:szCs w:val="21"/>
        </w:rPr>
        <w:t>1．大专及以上学历；广告、</w:t>
      </w:r>
      <w:hyperlink r:id="rId11" w:history="1">
        <w:r>
          <w:rPr>
            <w:rStyle w:val="a6"/>
            <w:rFonts w:ascii="微软雅黑" w:eastAsia="微软雅黑" w:hAnsi="微软雅黑" w:hint="eastAsia"/>
            <w:color w:val="666666"/>
            <w:sz w:val="21"/>
            <w:szCs w:val="21"/>
          </w:rPr>
          <w:t>市场</w:t>
        </w:r>
      </w:hyperlink>
      <w:r>
        <w:rPr>
          <w:rFonts w:ascii="微软雅黑" w:eastAsia="微软雅黑" w:hAnsi="微软雅黑" w:hint="eastAsia"/>
          <w:color w:val="666666"/>
          <w:sz w:val="21"/>
          <w:szCs w:val="21"/>
        </w:rPr>
        <w:t>营销或相关专业毕业优先；</w:t>
      </w:r>
    </w:p>
    <w:p w:rsidR="00A9529C" w:rsidRDefault="00A9529C" w:rsidP="00A9529C">
      <w:pPr>
        <w:pStyle w:val="a5"/>
        <w:shd w:val="clear" w:color="auto" w:fill="FFFFFF"/>
        <w:wordWrap w:val="0"/>
        <w:spacing w:before="0" w:beforeAutospacing="0" w:after="0" w:afterAutospacing="0" w:line="360" w:lineRule="atLeast"/>
        <w:rPr>
          <w:rFonts w:ascii="微软雅黑" w:eastAsia="微软雅黑" w:hAnsi="微软雅黑"/>
          <w:color w:val="666666"/>
          <w:sz w:val="21"/>
          <w:szCs w:val="21"/>
        </w:rPr>
      </w:pPr>
      <w:r>
        <w:rPr>
          <w:rFonts w:ascii="微软雅黑" w:eastAsia="微软雅黑" w:hAnsi="微软雅黑" w:hint="eastAsia"/>
          <w:color w:val="666666"/>
          <w:sz w:val="21"/>
          <w:szCs w:val="21"/>
        </w:rPr>
        <w:t>2．具有大型商场企划营销或房地产开发工作经历者优先；熟练使用办公软件；</w:t>
      </w:r>
    </w:p>
    <w:p w:rsidR="00A9529C" w:rsidRDefault="00A9529C" w:rsidP="00A9529C">
      <w:pPr>
        <w:pStyle w:val="a5"/>
        <w:shd w:val="clear" w:color="auto" w:fill="FFFFFF"/>
        <w:wordWrap w:val="0"/>
        <w:spacing w:before="0" w:beforeAutospacing="0" w:after="0" w:afterAutospacing="0" w:line="360" w:lineRule="atLeast"/>
        <w:rPr>
          <w:rFonts w:ascii="微软雅黑" w:eastAsia="微软雅黑" w:hAnsi="微软雅黑"/>
          <w:color w:val="666666"/>
          <w:sz w:val="21"/>
          <w:szCs w:val="21"/>
        </w:rPr>
      </w:pPr>
      <w:r>
        <w:rPr>
          <w:rFonts w:ascii="微软雅黑" w:eastAsia="微软雅黑" w:hAnsi="微软雅黑" w:hint="eastAsia"/>
          <w:color w:val="666666"/>
          <w:sz w:val="21"/>
          <w:szCs w:val="21"/>
        </w:rPr>
        <w:t>3．具有商业意识，有丰富的活动</w:t>
      </w:r>
      <w:hyperlink r:id="rId12" w:history="1">
        <w:r>
          <w:rPr>
            <w:rStyle w:val="a6"/>
            <w:rFonts w:ascii="微软雅黑" w:eastAsia="微软雅黑" w:hAnsi="微软雅黑" w:hint="eastAsia"/>
            <w:color w:val="666666"/>
            <w:sz w:val="21"/>
            <w:szCs w:val="21"/>
          </w:rPr>
          <w:t>策划</w:t>
        </w:r>
      </w:hyperlink>
      <w:r>
        <w:rPr>
          <w:rFonts w:ascii="微软雅黑" w:eastAsia="微软雅黑" w:hAnsi="微软雅黑" w:hint="eastAsia"/>
          <w:color w:val="666666"/>
          <w:sz w:val="21"/>
          <w:szCs w:val="21"/>
        </w:rPr>
        <w:t>、组织经验；有数据调研、分析的方法；</w:t>
      </w:r>
    </w:p>
    <w:p w:rsidR="00A9529C" w:rsidRDefault="00A9529C" w:rsidP="00A9529C">
      <w:pPr>
        <w:pStyle w:val="a5"/>
        <w:shd w:val="clear" w:color="auto" w:fill="FFFFFF"/>
        <w:wordWrap w:val="0"/>
        <w:spacing w:before="0" w:beforeAutospacing="0" w:after="0" w:afterAutospacing="0" w:line="360" w:lineRule="atLeast"/>
        <w:rPr>
          <w:rFonts w:ascii="微软雅黑" w:eastAsia="微软雅黑" w:hAnsi="微软雅黑"/>
          <w:color w:val="666666"/>
          <w:sz w:val="21"/>
          <w:szCs w:val="21"/>
        </w:rPr>
      </w:pPr>
      <w:r>
        <w:rPr>
          <w:rFonts w:ascii="微软雅黑" w:eastAsia="微软雅黑" w:hAnsi="微软雅黑" w:hint="eastAsia"/>
          <w:color w:val="666666"/>
          <w:sz w:val="21"/>
          <w:szCs w:val="21"/>
        </w:rPr>
        <w:t>4．努力刻苦，责任心强；有良好的创新能力和沟通协调能力。</w:t>
      </w:r>
    </w:p>
    <w:p w:rsidR="001B6C8B" w:rsidRPr="00A9529C" w:rsidRDefault="001B6C8B" w:rsidP="004314AC">
      <w:pPr>
        <w:pStyle w:val="a5"/>
        <w:spacing w:before="0" w:beforeAutospacing="0" w:after="0" w:afterAutospacing="0"/>
        <w:ind w:firstLine="420"/>
        <w:textAlignment w:val="baseline"/>
        <w:rPr>
          <w:rFonts w:ascii="微软雅黑" w:eastAsia="微软雅黑" w:hAnsi="微软雅黑"/>
          <w:color w:val="666666"/>
          <w:sz w:val="21"/>
          <w:szCs w:val="21"/>
        </w:rPr>
      </w:pPr>
    </w:p>
    <w:p w:rsidR="00306EEF" w:rsidRDefault="00306EEF" w:rsidP="00EB7F88">
      <w:pPr>
        <w:pStyle w:val="a5"/>
        <w:shd w:val="clear" w:color="auto" w:fill="FFFFFF"/>
        <w:wordWrap w:val="0"/>
        <w:spacing w:before="0" w:beforeAutospacing="0" w:after="0" w:afterAutospacing="0" w:line="360" w:lineRule="atLeast"/>
        <w:rPr>
          <w:rFonts w:ascii="微软雅黑" w:eastAsia="微软雅黑" w:hAnsi="微软雅黑" w:cs="微软雅黑"/>
          <w:b/>
          <w:bCs/>
          <w:color w:val="0070C0"/>
          <w:kern w:val="2"/>
        </w:rPr>
      </w:pPr>
      <w:r w:rsidRPr="00306EEF">
        <w:rPr>
          <w:rFonts w:ascii="微软雅黑" w:eastAsia="微软雅黑" w:hAnsi="微软雅黑" w:cs="微软雅黑" w:hint="eastAsia"/>
          <w:b/>
          <w:bCs/>
          <w:color w:val="0070C0"/>
          <w:kern w:val="2"/>
        </w:rPr>
        <w:t>商场</w:t>
      </w:r>
      <w:r w:rsidRPr="00306EEF">
        <w:rPr>
          <w:rFonts w:ascii="微软雅黑" w:eastAsia="微软雅黑" w:hAnsi="微软雅黑" w:cs="微软雅黑"/>
          <w:b/>
          <w:bCs/>
          <w:color w:val="0070C0"/>
          <w:kern w:val="2"/>
        </w:rPr>
        <w:t>营业员</w:t>
      </w:r>
      <w:r w:rsidR="00ED50AE">
        <w:rPr>
          <w:rFonts w:ascii="微软雅黑" w:eastAsia="微软雅黑" w:hAnsi="微软雅黑" w:cs="微软雅黑" w:hint="eastAsia"/>
          <w:b/>
          <w:bCs/>
          <w:color w:val="0070C0"/>
          <w:kern w:val="2"/>
        </w:rPr>
        <w:t xml:space="preserve"> 若干  底薪</w:t>
      </w:r>
      <w:r w:rsidR="00ED50AE">
        <w:rPr>
          <w:rFonts w:ascii="微软雅黑" w:eastAsia="微软雅黑" w:hAnsi="微软雅黑" w:cs="微软雅黑"/>
          <w:b/>
          <w:bCs/>
          <w:color w:val="0070C0"/>
          <w:kern w:val="2"/>
        </w:rPr>
        <w:t>+提成</w:t>
      </w:r>
    </w:p>
    <w:p w:rsidR="00306EEF" w:rsidRDefault="00306EEF" w:rsidP="00306EEF">
      <w:pPr>
        <w:pStyle w:val="a5"/>
        <w:shd w:val="clear" w:color="auto" w:fill="FFFFFF"/>
        <w:wordWrap w:val="0"/>
        <w:spacing w:before="0" w:beforeAutospacing="0" w:after="0" w:afterAutospacing="0" w:line="360" w:lineRule="atLeast"/>
        <w:rPr>
          <w:rFonts w:ascii="微软雅黑" w:eastAsia="微软雅黑" w:hAnsi="微软雅黑"/>
          <w:color w:val="666666"/>
          <w:sz w:val="21"/>
          <w:szCs w:val="21"/>
        </w:rPr>
      </w:pPr>
      <w:r>
        <w:rPr>
          <w:rFonts w:ascii="微软雅黑" w:eastAsia="微软雅黑" w:hAnsi="微软雅黑" w:hint="eastAsia"/>
          <w:color w:val="666666"/>
          <w:sz w:val="21"/>
          <w:szCs w:val="21"/>
        </w:rPr>
        <w:t>1、一年以上导购经验；</w:t>
      </w:r>
    </w:p>
    <w:p w:rsidR="00306EEF" w:rsidRDefault="00306EEF" w:rsidP="00306EEF">
      <w:pPr>
        <w:pStyle w:val="a5"/>
        <w:shd w:val="clear" w:color="auto" w:fill="FFFFFF"/>
        <w:wordWrap w:val="0"/>
        <w:spacing w:before="0" w:beforeAutospacing="0" w:after="0" w:afterAutospacing="0" w:line="360" w:lineRule="atLeast"/>
        <w:rPr>
          <w:rFonts w:ascii="微软雅黑" w:eastAsia="微软雅黑" w:hAnsi="微软雅黑"/>
          <w:color w:val="666666"/>
          <w:sz w:val="21"/>
          <w:szCs w:val="21"/>
        </w:rPr>
      </w:pPr>
      <w:r>
        <w:rPr>
          <w:rFonts w:ascii="微软雅黑" w:eastAsia="微软雅黑" w:hAnsi="微软雅黑"/>
          <w:color w:val="666666"/>
          <w:sz w:val="21"/>
          <w:szCs w:val="21"/>
        </w:rPr>
        <w:t>2</w:t>
      </w:r>
      <w:r>
        <w:rPr>
          <w:rFonts w:ascii="微软雅黑" w:eastAsia="微软雅黑" w:hAnsi="微软雅黑" w:hint="eastAsia"/>
          <w:color w:val="666666"/>
          <w:sz w:val="21"/>
          <w:szCs w:val="21"/>
        </w:rPr>
        <w:t>、具有良好的沟通意识、服务意识和</w:t>
      </w:r>
      <w:hyperlink r:id="rId13" w:history="1">
        <w:r w:rsidRPr="00306EEF">
          <w:rPr>
            <w:rFonts w:ascii="微软雅黑" w:eastAsia="微软雅黑" w:hAnsi="微软雅黑" w:hint="eastAsia"/>
            <w:color w:val="666666"/>
            <w:sz w:val="21"/>
            <w:szCs w:val="21"/>
          </w:rPr>
          <w:t>销售</w:t>
        </w:r>
      </w:hyperlink>
      <w:r>
        <w:rPr>
          <w:rFonts w:ascii="微软雅黑" w:eastAsia="微软雅黑" w:hAnsi="微软雅黑" w:hint="eastAsia"/>
          <w:color w:val="666666"/>
          <w:sz w:val="21"/>
          <w:szCs w:val="21"/>
        </w:rPr>
        <w:t>意识；</w:t>
      </w:r>
    </w:p>
    <w:p w:rsidR="00306EEF" w:rsidRDefault="00306EEF" w:rsidP="00306EEF">
      <w:pPr>
        <w:pStyle w:val="a5"/>
        <w:shd w:val="clear" w:color="auto" w:fill="FFFFFF"/>
        <w:wordWrap w:val="0"/>
        <w:spacing w:before="0" w:beforeAutospacing="0" w:after="0" w:afterAutospacing="0" w:line="360" w:lineRule="atLeast"/>
        <w:rPr>
          <w:rFonts w:ascii="微软雅黑" w:eastAsia="微软雅黑" w:hAnsi="微软雅黑"/>
          <w:color w:val="666666"/>
          <w:sz w:val="21"/>
          <w:szCs w:val="21"/>
        </w:rPr>
      </w:pPr>
      <w:r>
        <w:rPr>
          <w:rFonts w:ascii="微软雅黑" w:eastAsia="微软雅黑" w:hAnsi="微软雅黑"/>
          <w:color w:val="666666"/>
          <w:sz w:val="21"/>
          <w:szCs w:val="21"/>
        </w:rPr>
        <w:t>3</w:t>
      </w:r>
      <w:r>
        <w:rPr>
          <w:rFonts w:ascii="微软雅黑" w:eastAsia="微软雅黑" w:hAnsi="微软雅黑" w:hint="eastAsia"/>
          <w:color w:val="666666"/>
          <w:sz w:val="21"/>
          <w:szCs w:val="21"/>
        </w:rPr>
        <w:t>、良好的形象气质，诚实开朗，有高度的工作责任心；</w:t>
      </w:r>
    </w:p>
    <w:p w:rsidR="00306EEF" w:rsidRDefault="00306EEF" w:rsidP="00306EEF">
      <w:pPr>
        <w:pStyle w:val="a5"/>
        <w:shd w:val="clear" w:color="auto" w:fill="FFFFFF"/>
        <w:wordWrap w:val="0"/>
        <w:spacing w:before="0" w:beforeAutospacing="0" w:after="0" w:afterAutospacing="0" w:line="360" w:lineRule="atLeast"/>
        <w:rPr>
          <w:rFonts w:ascii="微软雅黑" w:eastAsia="微软雅黑" w:hAnsi="微软雅黑"/>
          <w:color w:val="666666"/>
          <w:sz w:val="21"/>
          <w:szCs w:val="21"/>
        </w:rPr>
      </w:pPr>
      <w:r>
        <w:rPr>
          <w:rFonts w:ascii="微软雅黑" w:eastAsia="微软雅黑" w:hAnsi="微软雅黑"/>
          <w:color w:val="666666"/>
          <w:sz w:val="21"/>
          <w:szCs w:val="21"/>
        </w:rPr>
        <w:t>4</w:t>
      </w:r>
      <w:r>
        <w:rPr>
          <w:rFonts w:ascii="微软雅黑" w:eastAsia="微软雅黑" w:hAnsi="微软雅黑" w:hint="eastAsia"/>
          <w:color w:val="666666"/>
          <w:sz w:val="21"/>
          <w:szCs w:val="21"/>
        </w:rPr>
        <w:t>、具有零售行业（例如商场、百货公司、专卖店等）的</w:t>
      </w:r>
      <w:hyperlink r:id="rId14" w:history="1">
        <w:r w:rsidRPr="00306EEF">
          <w:rPr>
            <w:rFonts w:ascii="微软雅黑" w:eastAsia="微软雅黑" w:hAnsi="微软雅黑" w:hint="eastAsia"/>
            <w:color w:val="666666"/>
            <w:sz w:val="21"/>
            <w:szCs w:val="21"/>
          </w:rPr>
          <w:t>销售</w:t>
        </w:r>
      </w:hyperlink>
      <w:r>
        <w:rPr>
          <w:rFonts w:ascii="微软雅黑" w:eastAsia="微软雅黑" w:hAnsi="微软雅黑" w:hint="eastAsia"/>
          <w:color w:val="666666"/>
          <w:sz w:val="21"/>
          <w:szCs w:val="21"/>
        </w:rPr>
        <w:t>工作经验佳；</w:t>
      </w:r>
    </w:p>
    <w:p w:rsidR="00306EEF" w:rsidRDefault="00306EEF" w:rsidP="00306EEF">
      <w:pPr>
        <w:pStyle w:val="a5"/>
        <w:shd w:val="clear" w:color="auto" w:fill="FFFFFF"/>
        <w:wordWrap w:val="0"/>
        <w:spacing w:before="0" w:beforeAutospacing="0" w:after="0" w:afterAutospacing="0" w:line="360" w:lineRule="atLeast"/>
        <w:rPr>
          <w:rFonts w:ascii="微软雅黑" w:eastAsia="微软雅黑" w:hAnsi="微软雅黑"/>
          <w:color w:val="666666"/>
          <w:sz w:val="21"/>
          <w:szCs w:val="21"/>
        </w:rPr>
      </w:pPr>
      <w:r>
        <w:rPr>
          <w:rFonts w:ascii="微软雅黑" w:eastAsia="微软雅黑" w:hAnsi="微软雅黑" w:hint="eastAsia"/>
          <w:color w:val="666666"/>
          <w:sz w:val="21"/>
          <w:szCs w:val="21"/>
        </w:rPr>
        <w:t>5、有建材</w:t>
      </w:r>
      <w:hyperlink r:id="rId15" w:history="1">
        <w:r w:rsidRPr="00306EEF">
          <w:rPr>
            <w:rFonts w:ascii="微软雅黑" w:eastAsia="微软雅黑" w:hAnsi="微软雅黑" w:hint="eastAsia"/>
            <w:color w:val="666666"/>
            <w:sz w:val="21"/>
            <w:szCs w:val="21"/>
          </w:rPr>
          <w:t>销售</w:t>
        </w:r>
      </w:hyperlink>
      <w:r>
        <w:rPr>
          <w:rFonts w:ascii="微软雅黑" w:eastAsia="微软雅黑" w:hAnsi="微软雅黑" w:hint="eastAsia"/>
          <w:color w:val="666666"/>
          <w:sz w:val="21"/>
          <w:szCs w:val="21"/>
        </w:rPr>
        <w:t>经验优先。</w:t>
      </w:r>
    </w:p>
    <w:p w:rsidR="0049793B" w:rsidRPr="0049793B" w:rsidRDefault="0049793B" w:rsidP="00306EEF">
      <w:pPr>
        <w:pStyle w:val="a5"/>
        <w:shd w:val="clear" w:color="auto" w:fill="FFFFFF"/>
        <w:wordWrap w:val="0"/>
        <w:spacing w:before="0" w:beforeAutospacing="0" w:after="0" w:afterAutospacing="0" w:line="360" w:lineRule="atLeast"/>
        <w:rPr>
          <w:rFonts w:ascii="微软雅黑" w:eastAsia="微软雅黑" w:hAnsi="微软雅黑" w:cs="微软雅黑"/>
          <w:b/>
          <w:bCs/>
          <w:color w:val="0070C0"/>
          <w:kern w:val="2"/>
        </w:rPr>
      </w:pPr>
    </w:p>
    <w:p w:rsidR="001B6C8B" w:rsidRPr="001B6C8B" w:rsidRDefault="001B6C8B" w:rsidP="00E31859">
      <w:pPr>
        <w:pStyle w:val="a5"/>
        <w:shd w:val="clear" w:color="auto" w:fill="FFFFFF"/>
        <w:wordWrap w:val="0"/>
        <w:spacing w:before="0" w:beforeAutospacing="0" w:after="0" w:afterAutospacing="0" w:line="360" w:lineRule="atLeast"/>
        <w:rPr>
          <w:rFonts w:ascii="微软雅黑" w:eastAsia="微软雅黑" w:hAnsi="微软雅黑" w:cs="微软雅黑"/>
          <w:b/>
          <w:bCs/>
          <w:color w:val="0070C0"/>
          <w:kern w:val="2"/>
        </w:rPr>
      </w:pPr>
      <w:r w:rsidRPr="001B6C8B">
        <w:rPr>
          <w:rFonts w:ascii="微软雅黑" w:eastAsia="微软雅黑" w:hAnsi="微软雅黑" w:cs="微软雅黑" w:hint="eastAsia"/>
          <w:b/>
          <w:bCs/>
          <w:color w:val="0070C0"/>
          <w:kern w:val="2"/>
        </w:rPr>
        <w:t>我们</w:t>
      </w:r>
      <w:r w:rsidRPr="001B6C8B">
        <w:rPr>
          <w:rFonts w:ascii="微软雅黑" w:eastAsia="微软雅黑" w:hAnsi="微软雅黑" w:cs="微软雅黑"/>
          <w:b/>
          <w:bCs/>
          <w:color w:val="0070C0"/>
          <w:kern w:val="2"/>
        </w:rPr>
        <w:t>提供完善的福利体系</w:t>
      </w:r>
    </w:p>
    <w:p w:rsidR="001B6C8B" w:rsidRDefault="001B6C8B" w:rsidP="00E31859">
      <w:pPr>
        <w:pStyle w:val="a5"/>
        <w:shd w:val="clear" w:color="auto" w:fill="FFFFFF"/>
        <w:wordWrap w:val="0"/>
        <w:spacing w:before="0" w:beforeAutospacing="0" w:after="0" w:afterAutospacing="0" w:line="360" w:lineRule="atLeast"/>
        <w:rPr>
          <w:rFonts w:ascii="微软雅黑" w:eastAsia="微软雅黑" w:hAnsi="微软雅黑"/>
          <w:color w:val="666666"/>
          <w:sz w:val="21"/>
          <w:szCs w:val="21"/>
        </w:rPr>
      </w:pPr>
      <w:r>
        <w:rPr>
          <w:rFonts w:ascii="微软雅黑" w:eastAsia="微软雅黑" w:hAnsi="微软雅黑" w:hint="eastAsia"/>
          <w:color w:val="666666"/>
          <w:sz w:val="21"/>
          <w:szCs w:val="21"/>
        </w:rPr>
        <w:t>上市公司  五险</w:t>
      </w:r>
      <w:proofErr w:type="gramStart"/>
      <w:r>
        <w:rPr>
          <w:rFonts w:ascii="微软雅黑" w:eastAsia="微软雅黑" w:hAnsi="微软雅黑" w:hint="eastAsia"/>
          <w:color w:val="666666"/>
          <w:sz w:val="21"/>
          <w:szCs w:val="21"/>
        </w:rPr>
        <w:t>一</w:t>
      </w:r>
      <w:proofErr w:type="gramEnd"/>
      <w:r>
        <w:rPr>
          <w:rFonts w:ascii="微软雅黑" w:eastAsia="微软雅黑" w:hAnsi="微软雅黑" w:hint="eastAsia"/>
          <w:color w:val="666666"/>
          <w:sz w:val="21"/>
          <w:szCs w:val="21"/>
        </w:rPr>
        <w:t>金 做</w:t>
      </w:r>
      <w:proofErr w:type="gramStart"/>
      <w:r>
        <w:rPr>
          <w:rFonts w:ascii="微软雅黑" w:eastAsia="微软雅黑" w:hAnsi="微软雅黑" w:hint="eastAsia"/>
          <w:color w:val="666666"/>
          <w:sz w:val="21"/>
          <w:szCs w:val="21"/>
        </w:rPr>
        <w:t>五休二</w:t>
      </w:r>
      <w:proofErr w:type="gramEnd"/>
      <w:r>
        <w:rPr>
          <w:rFonts w:ascii="微软雅黑" w:eastAsia="微软雅黑" w:hAnsi="微软雅黑" w:hint="eastAsia"/>
          <w:color w:val="666666"/>
          <w:sz w:val="21"/>
          <w:szCs w:val="21"/>
        </w:rPr>
        <w:t xml:space="preserve"> 节日福利 生日礼金 年终奖 包吃 </w:t>
      </w:r>
    </w:p>
    <w:p w:rsidR="001B6C8B" w:rsidRPr="001B6C8B" w:rsidRDefault="001B6C8B" w:rsidP="00E31859">
      <w:pPr>
        <w:pStyle w:val="a5"/>
        <w:shd w:val="clear" w:color="auto" w:fill="FFFFFF"/>
        <w:wordWrap w:val="0"/>
        <w:spacing w:before="0" w:beforeAutospacing="0" w:after="0" w:afterAutospacing="0" w:line="360" w:lineRule="atLeast"/>
        <w:rPr>
          <w:rFonts w:ascii="微软雅黑" w:eastAsia="微软雅黑" w:hAnsi="微软雅黑"/>
          <w:color w:val="666666"/>
          <w:sz w:val="21"/>
          <w:szCs w:val="21"/>
        </w:rPr>
      </w:pPr>
      <w:r>
        <w:rPr>
          <w:rFonts w:ascii="微软雅黑" w:eastAsia="微软雅黑" w:hAnsi="微软雅黑" w:hint="eastAsia"/>
          <w:color w:val="666666"/>
          <w:sz w:val="21"/>
          <w:szCs w:val="21"/>
        </w:rPr>
        <w:t>年度体检  物业</w:t>
      </w:r>
      <w:r>
        <w:rPr>
          <w:rFonts w:ascii="微软雅黑" w:eastAsia="微软雅黑" w:hAnsi="微软雅黑"/>
          <w:color w:val="666666"/>
          <w:sz w:val="21"/>
          <w:szCs w:val="21"/>
        </w:rPr>
        <w:t>安全岗位包吃住</w:t>
      </w:r>
      <w:r>
        <w:rPr>
          <w:rFonts w:ascii="微软雅黑" w:eastAsia="微软雅黑" w:hAnsi="微软雅黑" w:hint="eastAsia"/>
          <w:color w:val="666666"/>
          <w:sz w:val="21"/>
          <w:szCs w:val="21"/>
        </w:rPr>
        <w:t xml:space="preserve">  优秀</w:t>
      </w:r>
      <w:r>
        <w:rPr>
          <w:rFonts w:ascii="微软雅黑" w:eastAsia="微软雅黑" w:hAnsi="微软雅黑"/>
          <w:color w:val="666666"/>
          <w:sz w:val="21"/>
          <w:szCs w:val="21"/>
        </w:rPr>
        <w:t>员工旅游</w:t>
      </w:r>
      <w:r w:rsidR="003E4545">
        <w:rPr>
          <w:rFonts w:ascii="微软雅黑" w:eastAsia="微软雅黑" w:hAnsi="微软雅黑" w:hint="eastAsia"/>
          <w:color w:val="666666"/>
          <w:sz w:val="21"/>
          <w:szCs w:val="21"/>
        </w:rPr>
        <w:t xml:space="preserve"> 一年</w:t>
      </w:r>
      <w:r w:rsidR="003E4545">
        <w:rPr>
          <w:rFonts w:ascii="微软雅黑" w:eastAsia="微软雅黑" w:hAnsi="微软雅黑"/>
          <w:color w:val="666666"/>
          <w:sz w:val="21"/>
          <w:szCs w:val="21"/>
        </w:rPr>
        <w:t>一次调薪的机会</w:t>
      </w:r>
    </w:p>
    <w:p w:rsidR="004B48A6" w:rsidRDefault="008B00C8" w:rsidP="00EB7F88">
      <w:pPr>
        <w:rPr>
          <w:rFonts w:ascii="微软雅黑" w:eastAsia="微软雅黑" w:hAnsi="微软雅黑" w:cs="微软雅黑"/>
          <w:b/>
          <w:bCs/>
          <w:color w:val="0070C0"/>
          <w:sz w:val="24"/>
        </w:rPr>
      </w:pPr>
      <w:r>
        <w:rPr>
          <w:rFonts w:ascii="微软雅黑" w:eastAsia="微软雅黑" w:hAnsi="微软雅黑" w:cs="微软雅黑" w:hint="eastAsia"/>
          <w:b/>
          <w:bCs/>
          <w:color w:val="0070C0"/>
          <w:sz w:val="24"/>
        </w:rPr>
        <w:t>电话：</w:t>
      </w:r>
      <w:r w:rsidR="001B6C8B">
        <w:rPr>
          <w:rFonts w:ascii="微软雅黑" w:eastAsia="微软雅黑" w:hAnsi="微软雅黑" w:cs="微软雅黑" w:hint="eastAsia"/>
          <w:b/>
          <w:bCs/>
          <w:color w:val="0070C0"/>
          <w:sz w:val="24"/>
        </w:rPr>
        <w:t>023</w:t>
      </w:r>
      <w:r w:rsidR="001B6C8B">
        <w:rPr>
          <w:rFonts w:ascii="微软雅黑" w:eastAsia="微软雅黑" w:hAnsi="微软雅黑" w:cs="微软雅黑"/>
          <w:b/>
          <w:bCs/>
          <w:color w:val="0070C0"/>
          <w:sz w:val="24"/>
        </w:rPr>
        <w:t>-</w:t>
      </w:r>
      <w:r>
        <w:rPr>
          <w:rFonts w:ascii="微软雅黑" w:eastAsia="微软雅黑" w:hAnsi="微软雅黑" w:cs="微软雅黑" w:hint="eastAsia"/>
          <w:b/>
          <w:bCs/>
          <w:color w:val="0070C0"/>
          <w:sz w:val="24"/>
        </w:rPr>
        <w:t>62830278</w:t>
      </w:r>
    </w:p>
    <w:p w:rsidR="008B00C8" w:rsidRPr="004B48A6" w:rsidRDefault="008B00C8" w:rsidP="00EB7F88">
      <w:pPr>
        <w:rPr>
          <w:rFonts w:ascii="微软雅黑" w:eastAsia="微软雅黑" w:hAnsi="微软雅黑" w:cs="微软雅黑"/>
          <w:b/>
          <w:bCs/>
          <w:color w:val="0070C0"/>
          <w:sz w:val="24"/>
        </w:rPr>
      </w:pPr>
      <w:r>
        <w:rPr>
          <w:rFonts w:ascii="微软雅黑" w:eastAsia="微软雅黑" w:hAnsi="微软雅黑" w:cs="微软雅黑" w:hint="eastAsia"/>
          <w:b/>
          <w:bCs/>
          <w:color w:val="0070C0"/>
          <w:sz w:val="24"/>
        </w:rPr>
        <w:t>工作地点：</w:t>
      </w:r>
      <w:r>
        <w:rPr>
          <w:rFonts w:ascii="微软雅黑" w:eastAsia="微软雅黑" w:hAnsi="微软雅黑" w:cs="微软雅黑"/>
          <w:b/>
          <w:bCs/>
          <w:color w:val="0070C0"/>
          <w:sz w:val="24"/>
        </w:rPr>
        <w:t>重庆市南岸区茶园新区玉马路五号</w:t>
      </w:r>
    </w:p>
    <w:p w:rsidR="00BF1615" w:rsidRDefault="00BF1615" w:rsidP="00EB7F88">
      <w:pPr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联系人</w:t>
      </w:r>
      <w:r w:rsidR="001B6C8B">
        <w:rPr>
          <w:rFonts w:ascii="微软雅黑" w:eastAsia="微软雅黑" w:hAnsi="微软雅黑" w:cs="微软雅黑"/>
          <w:sz w:val="24"/>
        </w:rPr>
        <w:t>：</w:t>
      </w:r>
      <w:r w:rsidR="001B6C8B">
        <w:rPr>
          <w:rFonts w:ascii="微软雅黑" w:eastAsia="微软雅黑" w:hAnsi="微软雅黑" w:cs="微软雅黑" w:hint="eastAsia"/>
          <w:sz w:val="24"/>
        </w:rPr>
        <w:t>王</w:t>
      </w:r>
      <w:r>
        <w:rPr>
          <w:rFonts w:ascii="微软雅黑" w:eastAsia="微软雅黑" w:hAnsi="微软雅黑" w:cs="微软雅黑"/>
          <w:sz w:val="24"/>
        </w:rPr>
        <w:t>女士</w:t>
      </w:r>
    </w:p>
    <w:p w:rsidR="00BF1615" w:rsidRPr="00BF1615" w:rsidRDefault="00BF1615" w:rsidP="00EB7F88">
      <w:pPr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联系</w:t>
      </w:r>
      <w:r>
        <w:rPr>
          <w:rFonts w:ascii="微软雅黑" w:eastAsia="微软雅黑" w:hAnsi="微软雅黑" w:cs="微软雅黑"/>
          <w:sz w:val="24"/>
        </w:rPr>
        <w:t>电话：</w:t>
      </w:r>
      <w:r w:rsidR="001B6C8B">
        <w:rPr>
          <w:rFonts w:ascii="微软雅黑" w:eastAsia="微软雅黑" w:hAnsi="微软雅黑" w:cs="微软雅黑" w:hint="eastAsia"/>
          <w:sz w:val="24"/>
        </w:rPr>
        <w:t>18290289730</w:t>
      </w:r>
    </w:p>
    <w:p w:rsidR="00BA7C86" w:rsidRDefault="00537142" w:rsidP="00EB7F88">
      <w:pPr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邮箱</w:t>
      </w:r>
      <w:r>
        <w:rPr>
          <w:rFonts w:ascii="微软雅黑" w:eastAsia="微软雅黑" w:hAnsi="微软雅黑" w:cs="微软雅黑"/>
          <w:sz w:val="24"/>
        </w:rPr>
        <w:t>：</w:t>
      </w:r>
      <w:r w:rsidR="001B6C8B">
        <w:rPr>
          <w:rFonts w:ascii="微软雅黑" w:eastAsia="微软雅黑" w:hAnsi="微软雅黑" w:cs="微软雅黑"/>
          <w:sz w:val="24"/>
        </w:rPr>
        <w:t>wang.yuanling</w:t>
      </w:r>
      <w:r>
        <w:rPr>
          <w:rFonts w:ascii="微软雅黑" w:eastAsia="微软雅黑" w:hAnsi="微软雅黑" w:cs="微软雅黑"/>
          <w:sz w:val="24"/>
        </w:rPr>
        <w:t xml:space="preserve">@chinaredstar.com </w:t>
      </w:r>
    </w:p>
    <w:p w:rsidR="00BA7C86" w:rsidRDefault="00BA7C86" w:rsidP="00EB7F88">
      <w:pPr>
        <w:rPr>
          <w:rFonts w:ascii="微软雅黑" w:eastAsia="微软雅黑" w:hAnsi="微软雅黑" w:cs="微软雅黑"/>
          <w:sz w:val="24"/>
        </w:rPr>
      </w:pPr>
    </w:p>
    <w:p w:rsidR="00BA7C86" w:rsidRDefault="00BA7C86" w:rsidP="00EB7F88">
      <w:pPr>
        <w:rPr>
          <w:rFonts w:ascii="微软雅黑" w:eastAsia="微软雅黑" w:hAnsi="微软雅黑" w:cs="微软雅黑"/>
          <w:sz w:val="24"/>
        </w:rPr>
      </w:pPr>
    </w:p>
    <w:sectPr w:rsidR="00BA7C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507" w:rsidRDefault="00A70507" w:rsidP="00EB7F88">
      <w:r>
        <w:separator/>
      </w:r>
    </w:p>
  </w:endnote>
  <w:endnote w:type="continuationSeparator" w:id="0">
    <w:p w:rsidR="00A70507" w:rsidRDefault="00A70507" w:rsidP="00EB7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507" w:rsidRDefault="00A70507" w:rsidP="00EB7F88">
      <w:r>
        <w:separator/>
      </w:r>
    </w:p>
  </w:footnote>
  <w:footnote w:type="continuationSeparator" w:id="0">
    <w:p w:rsidR="00A70507" w:rsidRDefault="00A70507" w:rsidP="00EB7F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84B86"/>
    <w:multiLevelType w:val="hybridMultilevel"/>
    <w:tmpl w:val="DBA60F30"/>
    <w:lvl w:ilvl="0" w:tplc="04F8224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4A01B89"/>
    <w:multiLevelType w:val="hybridMultilevel"/>
    <w:tmpl w:val="C3EA7C4E"/>
    <w:lvl w:ilvl="0" w:tplc="4DE83CD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DFD574E"/>
    <w:multiLevelType w:val="hybridMultilevel"/>
    <w:tmpl w:val="76F4ED64"/>
    <w:lvl w:ilvl="0" w:tplc="6DE8FC2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1661D04"/>
    <w:multiLevelType w:val="hybridMultilevel"/>
    <w:tmpl w:val="A058D69E"/>
    <w:lvl w:ilvl="0" w:tplc="F342C1E2">
      <w:start w:val="1"/>
      <w:numFmt w:val="decimal"/>
      <w:lvlText w:val="%1、"/>
      <w:lvlJc w:val="left"/>
      <w:pPr>
        <w:ind w:left="720" w:hanging="720"/>
      </w:pPr>
      <w:rPr>
        <w:rFonts w:ascii="微软雅黑" w:eastAsia="微软雅黑" w:hAnsi="微软雅黑" w:cs="宋体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C23"/>
    <w:rsid w:val="00002529"/>
    <w:rsid w:val="00046737"/>
    <w:rsid w:val="0018321B"/>
    <w:rsid w:val="001B14BC"/>
    <w:rsid w:val="001B6C8B"/>
    <w:rsid w:val="002834F9"/>
    <w:rsid w:val="00306EEF"/>
    <w:rsid w:val="00312A74"/>
    <w:rsid w:val="003205BC"/>
    <w:rsid w:val="003427E4"/>
    <w:rsid w:val="0036452D"/>
    <w:rsid w:val="0039716D"/>
    <w:rsid w:val="003E4545"/>
    <w:rsid w:val="003F7CC3"/>
    <w:rsid w:val="004314AC"/>
    <w:rsid w:val="0045268B"/>
    <w:rsid w:val="0049793B"/>
    <w:rsid w:val="004B48A6"/>
    <w:rsid w:val="004F519E"/>
    <w:rsid w:val="004F537D"/>
    <w:rsid w:val="00537142"/>
    <w:rsid w:val="00592897"/>
    <w:rsid w:val="005B0234"/>
    <w:rsid w:val="006B0ECD"/>
    <w:rsid w:val="006C4D39"/>
    <w:rsid w:val="00714668"/>
    <w:rsid w:val="007274BF"/>
    <w:rsid w:val="00735421"/>
    <w:rsid w:val="00761016"/>
    <w:rsid w:val="007C545C"/>
    <w:rsid w:val="00832F88"/>
    <w:rsid w:val="00843E02"/>
    <w:rsid w:val="00864CEA"/>
    <w:rsid w:val="008A09CC"/>
    <w:rsid w:val="008A3B8E"/>
    <w:rsid w:val="008B00C8"/>
    <w:rsid w:val="008B4581"/>
    <w:rsid w:val="008B5A0A"/>
    <w:rsid w:val="008D1E19"/>
    <w:rsid w:val="008D460C"/>
    <w:rsid w:val="008E13FD"/>
    <w:rsid w:val="00903B61"/>
    <w:rsid w:val="00906A94"/>
    <w:rsid w:val="009215D0"/>
    <w:rsid w:val="00934320"/>
    <w:rsid w:val="00946980"/>
    <w:rsid w:val="009768CF"/>
    <w:rsid w:val="009F4CFC"/>
    <w:rsid w:val="00A31AD4"/>
    <w:rsid w:val="00A70507"/>
    <w:rsid w:val="00A81A23"/>
    <w:rsid w:val="00A9529C"/>
    <w:rsid w:val="00AD0D60"/>
    <w:rsid w:val="00AE04F9"/>
    <w:rsid w:val="00AE13D0"/>
    <w:rsid w:val="00B712A1"/>
    <w:rsid w:val="00BA7C86"/>
    <w:rsid w:val="00BD6904"/>
    <w:rsid w:val="00BF1615"/>
    <w:rsid w:val="00C1742C"/>
    <w:rsid w:val="00C901BC"/>
    <w:rsid w:val="00D02C52"/>
    <w:rsid w:val="00D13D29"/>
    <w:rsid w:val="00D3451E"/>
    <w:rsid w:val="00D547D0"/>
    <w:rsid w:val="00DA4A0E"/>
    <w:rsid w:val="00DB1C23"/>
    <w:rsid w:val="00DE407B"/>
    <w:rsid w:val="00E31859"/>
    <w:rsid w:val="00E70028"/>
    <w:rsid w:val="00E72521"/>
    <w:rsid w:val="00E74392"/>
    <w:rsid w:val="00E8006F"/>
    <w:rsid w:val="00EB7F88"/>
    <w:rsid w:val="00ED09E8"/>
    <w:rsid w:val="00ED50AE"/>
    <w:rsid w:val="00F445A5"/>
    <w:rsid w:val="00F70506"/>
    <w:rsid w:val="00F95244"/>
    <w:rsid w:val="044D505F"/>
    <w:rsid w:val="09D23396"/>
    <w:rsid w:val="3AE74D92"/>
    <w:rsid w:val="3E524451"/>
    <w:rsid w:val="47A75917"/>
    <w:rsid w:val="5645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link w:val="2Char"/>
    <w:uiPriority w:val="9"/>
    <w:qFormat/>
    <w:rsid w:val="00A9529C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B7F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B7F8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EB7F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B7F8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Normal (Web)"/>
    <w:basedOn w:val="a"/>
    <w:uiPriority w:val="99"/>
    <w:unhideWhenUsed/>
    <w:rsid w:val="00EB7F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6">
    <w:name w:val="Hyperlink"/>
    <w:basedOn w:val="a0"/>
    <w:uiPriority w:val="99"/>
    <w:unhideWhenUsed/>
    <w:rsid w:val="009215D0"/>
    <w:rPr>
      <w:color w:val="0000FF"/>
      <w:u w:val="single"/>
    </w:rPr>
  </w:style>
  <w:style w:type="paragraph" w:styleId="a7">
    <w:name w:val="Balloon Text"/>
    <w:basedOn w:val="a"/>
    <w:link w:val="Char1"/>
    <w:rsid w:val="00C1742C"/>
    <w:rPr>
      <w:sz w:val="18"/>
      <w:szCs w:val="18"/>
    </w:rPr>
  </w:style>
  <w:style w:type="character" w:customStyle="1" w:styleId="Char1">
    <w:name w:val="批注框文本 Char"/>
    <w:basedOn w:val="a0"/>
    <w:link w:val="a7"/>
    <w:rsid w:val="00C1742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List Paragraph"/>
    <w:basedOn w:val="a"/>
    <w:uiPriority w:val="99"/>
    <w:rsid w:val="00DE407B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A9529C"/>
    <w:rPr>
      <w:rFonts w:ascii="宋体" w:hAnsi="宋体" w:cs="宋体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link w:val="2Char"/>
    <w:uiPriority w:val="9"/>
    <w:qFormat/>
    <w:rsid w:val="00A9529C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B7F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B7F8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EB7F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B7F8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Normal (Web)"/>
    <w:basedOn w:val="a"/>
    <w:uiPriority w:val="99"/>
    <w:unhideWhenUsed/>
    <w:rsid w:val="00EB7F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6">
    <w:name w:val="Hyperlink"/>
    <w:basedOn w:val="a0"/>
    <w:uiPriority w:val="99"/>
    <w:unhideWhenUsed/>
    <w:rsid w:val="009215D0"/>
    <w:rPr>
      <w:color w:val="0000FF"/>
      <w:u w:val="single"/>
    </w:rPr>
  </w:style>
  <w:style w:type="paragraph" w:styleId="a7">
    <w:name w:val="Balloon Text"/>
    <w:basedOn w:val="a"/>
    <w:link w:val="Char1"/>
    <w:rsid w:val="00C1742C"/>
    <w:rPr>
      <w:sz w:val="18"/>
      <w:szCs w:val="18"/>
    </w:rPr>
  </w:style>
  <w:style w:type="character" w:customStyle="1" w:styleId="Char1">
    <w:name w:val="批注框文本 Char"/>
    <w:basedOn w:val="a0"/>
    <w:link w:val="a7"/>
    <w:rsid w:val="00C1742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List Paragraph"/>
    <w:basedOn w:val="a"/>
    <w:uiPriority w:val="99"/>
    <w:rsid w:val="00DE407B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A9529C"/>
    <w:rPr>
      <w:rFonts w:ascii="宋体" w:hAnsi="宋体" w:cs="宋体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45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3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2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1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huibo.com/xiaosho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huibo.com/cehua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huibo.com/shichang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huibo.com/xiaoshou/" TargetMode="External"/><Relationship Id="rId10" Type="http://schemas.openxmlformats.org/officeDocument/2006/relationships/hyperlink" Target="http://www.huibo.com/qiantai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huibo.com/xiaoshou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179</Words>
  <Characters>1021</Characters>
  <Application>Microsoft Office Word</Application>
  <DocSecurity>0</DocSecurity>
  <Lines>8</Lines>
  <Paragraphs>2</Paragraphs>
  <ScaleCrop>false</ScaleCrop>
  <Company>Microsoft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liaoxiang</cp:lastModifiedBy>
  <cp:revision>19</cp:revision>
  <cp:lastPrinted>2018-01-23T06:49:00Z</cp:lastPrinted>
  <dcterms:created xsi:type="dcterms:W3CDTF">2018-09-12T07:00:00Z</dcterms:created>
  <dcterms:modified xsi:type="dcterms:W3CDTF">2019-03-25T01:23:00Z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